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05" w:rsidRPr="00A16805" w:rsidRDefault="00A16805" w:rsidP="00A16805">
      <w:pPr>
        <w:rPr>
          <w:rFonts w:ascii="Times New Roman" w:hAnsi="Times New Roman" w:cs="Times New Roman"/>
          <w:b/>
          <w:bCs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Практическая работа №2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Тема</w:t>
      </w:r>
      <w:r w:rsidRPr="00A16805">
        <w:rPr>
          <w:rFonts w:ascii="Times New Roman" w:hAnsi="Times New Roman" w:cs="Times New Roman"/>
          <w:sz w:val="28"/>
        </w:rPr>
        <w:t>: «Логические операции»</w:t>
      </w:r>
    </w:p>
    <w:p w:rsid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Цель работы</w:t>
      </w:r>
      <w:r w:rsidRPr="00A16805">
        <w:rPr>
          <w:rFonts w:ascii="Times New Roman" w:hAnsi="Times New Roman" w:cs="Times New Roman"/>
          <w:sz w:val="28"/>
        </w:rPr>
        <w:t>: научиться строить таблицы истинности на основе логического выражения.</w:t>
      </w:r>
    </w:p>
    <w:p w:rsidR="007D39EA" w:rsidRPr="00A16805" w:rsidRDefault="007D39EA" w:rsidP="00A16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57875" cy="4010025"/>
            <wp:effectExtent l="0" t="0" r="9525" b="9525"/>
            <wp:docPr id="3" name="Рисунок 3" descr="C:\Users\Prepod-31Kab\Picture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od-31Kab\Pictures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Для логических операций приняты следующие обозначения: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81966" cy="1838325"/>
            <wp:effectExtent l="0" t="0" r="0" b="0"/>
            <wp:docPr id="2" name="Рисунок 2" descr="Практическая работа №2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ктическая работа №2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428" cy="18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Пример таблицы истинности для импликации: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667125" cy="3600450"/>
            <wp:effectExtent l="0" t="0" r="9525" b="0"/>
            <wp:docPr id="1" name="Рисунок 1" descr="Практическая работа №2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ктическая работа №2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если</w:t>
      </w:r>
      <w:r w:rsidRPr="00A16805">
        <w:rPr>
          <w:rFonts w:ascii="Times New Roman" w:hAnsi="Times New Roman" w:cs="Times New Roman"/>
          <w:sz w:val="28"/>
        </w:rPr>
        <w:t> первый операнд </w:t>
      </w:r>
      <w:r w:rsidRPr="00A16805">
        <w:rPr>
          <w:rFonts w:ascii="Times New Roman" w:hAnsi="Times New Roman" w:cs="Times New Roman"/>
          <w:b/>
          <w:bCs/>
          <w:sz w:val="28"/>
        </w:rPr>
        <w:t>не больше</w:t>
      </w:r>
      <w:r w:rsidRPr="00A16805">
        <w:rPr>
          <w:rFonts w:ascii="Times New Roman" w:hAnsi="Times New Roman" w:cs="Times New Roman"/>
          <w:sz w:val="28"/>
        </w:rPr>
        <w:t> второго операнда или равен ему, </w:t>
      </w:r>
      <w:r w:rsidRPr="00A16805">
        <w:rPr>
          <w:rFonts w:ascii="Times New Roman" w:hAnsi="Times New Roman" w:cs="Times New Roman"/>
          <w:b/>
          <w:bCs/>
          <w:sz w:val="28"/>
        </w:rPr>
        <w:t>то</w:t>
      </w:r>
      <w:r w:rsidRPr="00A16805">
        <w:rPr>
          <w:rFonts w:ascii="Times New Roman" w:hAnsi="Times New Roman" w:cs="Times New Roman"/>
          <w:sz w:val="28"/>
        </w:rPr>
        <w:t> 1,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Варианты заданий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1: 1 (1-6), 2 (1-4), 4 (4-8), 9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2: 3 (1-3), 5 (4-8), 7 (1,2,6,8), 10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3: 5 (1-4), 6 (1,6,7,8), 8, 9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4: 4 (1-4), 7 (3-7), 9, 10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5: 1 (6-12), 3 (6-8), 6 (1,5-8), 7 (4-8)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6: 2 (4-8), 3 (3-6), 4 (8-12), 5 (1,3,5,8)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7: 6 (2,3,4,7), 7 (2-6), 8, 9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8: 1 (4-9), 3 (4-7), 5 (1-4), 10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9: 2 (2-6), 4 (6-10), 6 (4-8), 8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Вариант 10: 4 (2-6), 5 (2-6), 7 (1,4,5,7), 10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1: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таблицы истинности для следующих выражений: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2) x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y</w:t>
      </w:r>
      <w:proofErr w:type="spellEnd"/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lastRenderedPageBreak/>
        <w:t>4) ¬x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¬y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6) 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7)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proofErr w:type="spellEnd"/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8) ¬x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9) </w:t>
      </w:r>
      <w:proofErr w:type="gramStart"/>
      <w:r w:rsidRPr="00A16805">
        <w:rPr>
          <w:rFonts w:ascii="Times New Roman" w:hAnsi="Times New Roman" w:cs="Times New Roman"/>
          <w:sz w:val="28"/>
        </w:rPr>
        <w:t xml:space="preserve">¬(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proofErr w:type="gramEnd"/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 xml:space="preserve"> 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10) ¬(x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11) ¬(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12) </w:t>
      </w:r>
      <w:proofErr w:type="gramStart"/>
      <w:r w:rsidRPr="00A16805">
        <w:rPr>
          <w:rFonts w:ascii="Times New Roman" w:hAnsi="Times New Roman" w:cs="Times New Roman"/>
          <w:sz w:val="28"/>
        </w:rPr>
        <w:t>¬( x</w:t>
      </w:r>
      <w:proofErr w:type="gramEnd"/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).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2: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таблицы истинности для следующих выражений: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1) ¬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2) 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¬y;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A16805">
        <w:rPr>
          <w:rFonts w:ascii="Times New Roman" w:hAnsi="Times New Roman" w:cs="Times New Roman"/>
          <w:sz w:val="28"/>
        </w:rPr>
        <w:t>y→x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5) ¬</w:t>
      </w:r>
      <w:proofErr w:type="spellStart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6) x→¬y;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7) ¬x→¬y;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8) ¬y→¬x.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Укажите, для каких выражений таблицы истинности совпадают.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3: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таблицы истинности для следующих выражений: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1) (</w:t>
      </w:r>
      <w:proofErr w:type="spellStart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) →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2) x→ (y →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A16805">
        <w:rPr>
          <w:rFonts w:ascii="Times New Roman" w:hAnsi="Times New Roman" w:cs="Times New Roman"/>
          <w:sz w:val="28"/>
        </w:rPr>
        <w:t>( ¬</w:t>
      </w:r>
      <w:proofErr w:type="spellStart"/>
      <w:proofErr w:type="gramEnd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) →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4) ¬x→ (y →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5) (</w:t>
      </w:r>
      <w:proofErr w:type="spellStart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) →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6) x→ (y → ¬z);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lastRenderedPageBreak/>
        <w:t xml:space="preserve">7) </w:t>
      </w:r>
      <w:proofErr w:type="gramStart"/>
      <w:r w:rsidRPr="00A16805">
        <w:rPr>
          <w:rFonts w:ascii="Times New Roman" w:hAnsi="Times New Roman" w:cs="Times New Roman"/>
          <w:sz w:val="28"/>
        </w:rPr>
        <w:t>( ¬</w:t>
      </w:r>
      <w:proofErr w:type="spellStart"/>
      <w:proofErr w:type="gramEnd"/>
      <w:r w:rsidRPr="00A16805">
        <w:rPr>
          <w:rFonts w:ascii="Times New Roman" w:hAnsi="Times New Roman" w:cs="Times New Roman"/>
          <w:sz w:val="28"/>
        </w:rPr>
        <w:t>x→y</w:t>
      </w:r>
      <w:proofErr w:type="spellEnd"/>
      <w:r w:rsidRPr="00A16805">
        <w:rPr>
          <w:rFonts w:ascii="Times New Roman" w:hAnsi="Times New Roman" w:cs="Times New Roman"/>
          <w:sz w:val="28"/>
        </w:rPr>
        <w:t>) →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8) ¬x→ (y → ¬z).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4: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Разбейте эти выражения на группы так, чтобы выражения, попавшие в одну </w:t>
      </w:r>
      <w:r w:rsidR="00A476FD" w:rsidRPr="00A16805">
        <w:rPr>
          <w:rFonts w:ascii="Times New Roman" w:hAnsi="Times New Roman" w:cs="Times New Roman"/>
          <w:sz w:val="28"/>
        </w:rPr>
        <w:t>группу,</w:t>
      </w:r>
      <w:r w:rsidRPr="00A16805">
        <w:rPr>
          <w:rFonts w:ascii="Times New Roman" w:hAnsi="Times New Roman" w:cs="Times New Roman"/>
          <w:sz w:val="28"/>
        </w:rPr>
        <w:t xml:space="preserve"> имели одинаковые таблицы истинности, а выражения, попавшие в разные группы, - разные таблицы истинности.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1) x → (y →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2) ¬x → (y → z);</w:t>
      </w:r>
    </w:p>
    <w:p w:rsidR="00A16805" w:rsidRPr="00A16805" w:rsidRDefault="00A476FD" w:rsidP="00A16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x → (</w:t>
      </w:r>
      <w:r w:rsidR="00A16805" w:rsidRPr="00A16805">
        <w:rPr>
          <w:rFonts w:ascii="Times New Roman" w:hAnsi="Times New Roman" w:cs="Times New Roman"/>
          <w:sz w:val="28"/>
        </w:rPr>
        <w:t>¬y →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4) x → (y → ¬z);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5)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6)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7)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8)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9)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10)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11)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902614" w:rsidRDefault="00A16805" w:rsidP="00A16805">
      <w:pPr>
        <w:rPr>
          <w:rFonts w:ascii="Times New Roman" w:hAnsi="Times New Roman" w:cs="Times New Roman"/>
          <w:sz w:val="28"/>
        </w:rPr>
      </w:pPr>
      <w:r w:rsidRPr="00902614">
        <w:rPr>
          <w:rFonts w:ascii="Times New Roman" w:hAnsi="Times New Roman" w:cs="Times New Roman"/>
          <w:sz w:val="28"/>
        </w:rPr>
        <w:t xml:space="preserve">12) ¬x </w:t>
      </w:r>
      <w:r w:rsidRPr="00902614">
        <w:rPr>
          <w:rFonts w:ascii="Cambria Math" w:hAnsi="Cambria Math" w:cs="Cambria Math"/>
          <w:sz w:val="28"/>
        </w:rPr>
        <w:t>∨</w:t>
      </w:r>
      <w:r w:rsidRPr="00902614">
        <w:rPr>
          <w:rFonts w:ascii="Times New Roman" w:hAnsi="Times New Roman" w:cs="Times New Roman"/>
          <w:sz w:val="28"/>
        </w:rPr>
        <w:t xml:space="preserve"> ¬y </w:t>
      </w:r>
      <w:r w:rsidRPr="00902614">
        <w:rPr>
          <w:rFonts w:ascii="Cambria Math" w:hAnsi="Cambria Math" w:cs="Cambria Math"/>
          <w:sz w:val="28"/>
        </w:rPr>
        <w:t>∨</w:t>
      </w:r>
      <w:r w:rsidRPr="00902614">
        <w:rPr>
          <w:rFonts w:ascii="Times New Roman" w:hAnsi="Times New Roman" w:cs="Times New Roman"/>
          <w:sz w:val="28"/>
        </w:rPr>
        <w:t xml:space="preserve"> ¬z.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Укажите, для каких выражений таблицы истинности совпадают.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5:</w:t>
      </w:r>
    </w:p>
    <w:p w:rsidR="00902614" w:rsidRPr="00902614" w:rsidRDefault="00A16805" w:rsidP="0090261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A16805">
        <w:rPr>
          <w:sz w:val="28"/>
        </w:rPr>
        <w:t>Для каждого из следующих выражений постройте выражение с такой же таблицей истинности и содержащее только связки → (импликация) и ¬ (отрицание)</w:t>
      </w:r>
    </w:p>
    <w:p w:rsidR="00902614" w:rsidRPr="00902614" w:rsidRDefault="00902614" w:rsidP="0090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Дизъюнкция: 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a</w:t>
      </w:r>
      <w:r w:rsidRPr="00902614">
        <w:rPr>
          <w:rFonts w:ascii="Cambria Math" w:eastAsia="Times New Roman" w:hAnsi="Cambria Math" w:cs="Cambria Math"/>
          <w:color w:val="000000"/>
          <w:sz w:val="28"/>
          <w:szCs w:val="24"/>
          <w:bdr w:val="none" w:sz="0" w:space="0" w:color="auto" w:frame="1"/>
          <w:lang w:eastAsia="ru-RU"/>
        </w:rPr>
        <w:t>∨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b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эквивалентно 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¬</w:t>
      </w:r>
      <w:proofErr w:type="spellStart"/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a→b</w:t>
      </w:r>
      <w:proofErr w:type="spellEnd"/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02614" w:rsidRPr="00902614" w:rsidRDefault="00902614" w:rsidP="0090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Конъюнкция: </w:t>
      </w:r>
      <w:proofErr w:type="spellStart"/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a</w:t>
      </w:r>
      <w:r w:rsidRPr="00902614">
        <w:rPr>
          <w:rFonts w:ascii="Cambria Math" w:eastAsia="Times New Roman" w:hAnsi="Cambria Math" w:cs="Cambria Math"/>
          <w:color w:val="000000"/>
          <w:sz w:val="28"/>
          <w:szCs w:val="24"/>
          <w:bdr w:val="none" w:sz="0" w:space="0" w:color="auto" w:frame="1"/>
          <w:lang w:eastAsia="ru-RU"/>
        </w:rPr>
        <w:t>∧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b</w:t>
      </w:r>
      <w:proofErr w:type="spellEnd"/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эквивалентно 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¬(a→¬b)</w:t>
      </w:r>
      <w:r w:rsidRPr="00902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2) ¬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3) 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proofErr w:type="spellEnd"/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5) ¬x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</w:t>
      </w:r>
      <w:proofErr w:type="spellStart"/>
      <w:r w:rsidRPr="00A16805">
        <w:rPr>
          <w:rFonts w:ascii="Times New Roman" w:hAnsi="Times New Roman" w:cs="Times New Roman"/>
          <w:sz w:val="28"/>
        </w:rPr>
        <w:t>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z</w:t>
      </w:r>
      <w:proofErr w:type="spellEnd"/>
      <w:r w:rsidRPr="00A16805">
        <w:rPr>
          <w:rFonts w:ascii="Times New Roman" w:hAnsi="Times New Roman" w:cs="Times New Roman"/>
          <w:sz w:val="28"/>
        </w:rPr>
        <w:t>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lastRenderedPageBreak/>
        <w:t>6) 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7) ¬</w:t>
      </w:r>
      <w:proofErr w:type="spellStart"/>
      <w:r w:rsidRPr="00A16805">
        <w:rPr>
          <w:rFonts w:ascii="Times New Roman" w:hAnsi="Times New Roman" w:cs="Times New Roman"/>
          <w:sz w:val="28"/>
        </w:rPr>
        <w:t>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y</w:t>
      </w:r>
      <w:proofErr w:type="spellEnd"/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8) ¬x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¬y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¬z.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6: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Для каждого из следующих выражений постройте выражение с такой же таблицей истинности и содержащее только связки → (импликация) и ¬ (отрицание):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y)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y)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3)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4)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5)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¬y)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6)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¬x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¬y)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7)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z);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8) </w:t>
      </w:r>
      <w:proofErr w:type="gramStart"/>
      <w:r w:rsidRPr="00A16805">
        <w:rPr>
          <w:rFonts w:ascii="Times New Roman" w:hAnsi="Times New Roman" w:cs="Times New Roman"/>
          <w:sz w:val="28"/>
        </w:rPr>
        <w:t>¬(</w:t>
      </w:r>
      <w:proofErr w:type="gramEnd"/>
      <w:r w:rsidRPr="00A16805">
        <w:rPr>
          <w:rFonts w:ascii="Times New Roman" w:hAnsi="Times New Roman" w:cs="Times New Roman"/>
          <w:sz w:val="28"/>
        </w:rPr>
        <w:t xml:space="preserve">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¬z).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7: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Для каждого из следующих выражений постройте выражение с такой же таблицей истинности и содержащее только связки → (импликация) и ¬ (отрицание):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1) ¬x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2)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3)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4) ¬x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5) ¬ 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6) 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7) ¬x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z;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8) ¬x 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 xml:space="preserve"> ¬y 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 xml:space="preserve"> z.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8: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таблицу истинности для следующего выражения: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D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A→(A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D</w:t>
      </w:r>
      <w:r w:rsidRPr="00A16805">
        <w:rPr>
          <w:rFonts w:ascii="Cambria Math" w:hAnsi="Cambria Math" w:cs="Cambria Math"/>
          <w:sz w:val="28"/>
        </w:rPr>
        <w:t>⇔</w:t>
      </w:r>
      <w:r w:rsidRPr="00A16805">
        <w:rPr>
          <w:rFonts w:ascii="Times New Roman" w:hAnsi="Times New Roman" w:cs="Times New Roman"/>
          <w:sz w:val="28"/>
        </w:rPr>
        <w:t>¬(D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C</w:t>
      </w:r>
      <w:proofErr w:type="gramStart"/>
      <w:r w:rsidRPr="00A16805">
        <w:rPr>
          <w:rFonts w:ascii="Times New Roman" w:hAnsi="Times New Roman" w:cs="Times New Roman"/>
          <w:sz w:val="28"/>
        </w:rPr>
        <w:t>))</w:t>
      </w:r>
      <w:r w:rsidRPr="00A16805">
        <w:rPr>
          <w:rFonts w:ascii="Cambria Math" w:hAnsi="Cambria Math" w:cs="Cambria Math"/>
          <w:sz w:val="28"/>
        </w:rPr>
        <w:t>∧</w:t>
      </w:r>
      <w:proofErr w:type="gramEnd"/>
      <w:r w:rsidRPr="00A16805">
        <w:rPr>
          <w:rFonts w:ascii="Times New Roman" w:hAnsi="Times New Roman" w:cs="Times New Roman"/>
          <w:sz w:val="28"/>
        </w:rPr>
        <w:t>A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¬(D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C→A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C)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lastRenderedPageBreak/>
        <w:t>Задание 9: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таблицу истинности для следующего выражения: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F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(A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¬(D</w:t>
      </w:r>
      <w:r w:rsidRPr="00A16805">
        <w:rPr>
          <w:rFonts w:ascii="Cambria Math" w:hAnsi="Cambria Math" w:cs="Cambria Math"/>
          <w:sz w:val="28"/>
        </w:rPr>
        <w:t>∧</w:t>
      </w:r>
      <w:proofErr w:type="gramStart"/>
      <w:r w:rsidRPr="00A16805">
        <w:rPr>
          <w:rFonts w:ascii="Times New Roman" w:hAnsi="Times New Roman" w:cs="Times New Roman"/>
          <w:sz w:val="28"/>
        </w:rPr>
        <w:t>A)→</w:t>
      </w:r>
      <w:proofErr w:type="gramEnd"/>
      <w:r w:rsidRPr="00A16805">
        <w:rPr>
          <w:rFonts w:ascii="Times New Roman" w:hAnsi="Times New Roman" w:cs="Times New Roman"/>
          <w:sz w:val="28"/>
        </w:rPr>
        <w:t>¬(A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D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F))</w:t>
      </w:r>
      <w:r w:rsidRPr="00A16805">
        <w:rPr>
          <w:rFonts w:ascii="Cambria Math" w:hAnsi="Cambria Math" w:cs="Cambria Math"/>
          <w:sz w:val="28"/>
        </w:rPr>
        <w:t>⇔</w:t>
      </w:r>
      <w:r w:rsidRPr="00A16805">
        <w:rPr>
          <w:rFonts w:ascii="Times New Roman" w:hAnsi="Times New Roman" w:cs="Times New Roman"/>
          <w:sz w:val="28"/>
        </w:rPr>
        <w:t>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F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A→¬(D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F)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Задание 10: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Постройте таблицу истинности для следующего выражения:</w:t>
      </w:r>
    </w:p>
    <w:p w:rsidR="00A16805" w:rsidRPr="00A16805" w:rsidRDefault="00A16805" w:rsidP="00A16805">
      <w:p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¬(A</w:t>
      </w:r>
      <w:r w:rsidRPr="00A16805">
        <w:rPr>
          <w:rFonts w:ascii="Cambria Math" w:hAnsi="Cambria Math" w:cs="Cambria Math"/>
          <w:sz w:val="28"/>
        </w:rPr>
        <w:t>∧</w:t>
      </w:r>
      <w:proofErr w:type="gramStart"/>
      <w:r w:rsidRPr="00A16805">
        <w:rPr>
          <w:rFonts w:ascii="Times New Roman" w:hAnsi="Times New Roman" w:cs="Times New Roman"/>
          <w:sz w:val="28"/>
        </w:rPr>
        <w:t>B)</w:t>
      </w:r>
      <w:r w:rsidRPr="00A16805">
        <w:rPr>
          <w:rFonts w:ascii="Cambria Math" w:hAnsi="Cambria Math" w:cs="Cambria Math"/>
          <w:sz w:val="28"/>
        </w:rPr>
        <w:t>∨</w:t>
      </w:r>
      <w:proofErr w:type="gramEnd"/>
      <w:r w:rsidRPr="00A16805">
        <w:rPr>
          <w:rFonts w:ascii="Times New Roman" w:hAnsi="Times New Roman" w:cs="Times New Roman"/>
          <w:sz w:val="28"/>
        </w:rPr>
        <w:t>(C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B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A→¬(A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¬C</w:t>
      </w:r>
      <w:r w:rsidRPr="00A16805">
        <w:rPr>
          <w:rFonts w:ascii="Cambria Math" w:hAnsi="Cambria Math" w:cs="Cambria Math"/>
          <w:sz w:val="28"/>
        </w:rPr>
        <w:t>⇔</w:t>
      </w:r>
      <w:r w:rsidRPr="00A16805">
        <w:rPr>
          <w:rFonts w:ascii="Times New Roman" w:hAnsi="Times New Roman" w:cs="Times New Roman"/>
          <w:sz w:val="28"/>
        </w:rPr>
        <w:t>B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C))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¬A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C</w:t>
      </w:r>
      <w:r w:rsidRPr="00A16805">
        <w:rPr>
          <w:rFonts w:ascii="Cambria Math" w:hAnsi="Cambria Math" w:cs="Cambria Math"/>
          <w:sz w:val="28"/>
        </w:rPr>
        <w:t>∧</w:t>
      </w:r>
      <w:r w:rsidRPr="00A16805">
        <w:rPr>
          <w:rFonts w:ascii="Times New Roman" w:hAnsi="Times New Roman" w:cs="Times New Roman"/>
          <w:sz w:val="28"/>
        </w:rPr>
        <w:t>B</w:t>
      </w:r>
      <w:r w:rsidRPr="00A16805">
        <w:rPr>
          <w:rFonts w:ascii="Cambria Math" w:hAnsi="Cambria Math" w:cs="Cambria Math"/>
          <w:sz w:val="28"/>
        </w:rPr>
        <w:t>∨</w:t>
      </w:r>
      <w:r w:rsidRPr="00A16805">
        <w:rPr>
          <w:rFonts w:ascii="Times New Roman" w:hAnsi="Times New Roman" w:cs="Times New Roman"/>
          <w:sz w:val="28"/>
        </w:rPr>
        <w:t>A</w:t>
      </w: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C454B6" w:rsidRDefault="00C454B6" w:rsidP="00A16805">
      <w:pPr>
        <w:rPr>
          <w:rFonts w:ascii="Times New Roman" w:hAnsi="Times New Roman" w:cs="Times New Roman"/>
          <w:b/>
          <w:bCs/>
          <w:sz w:val="28"/>
        </w:rPr>
      </w:pPr>
    </w:p>
    <w:p w:rsidR="00A16805" w:rsidRPr="00A16805" w:rsidRDefault="00A16805" w:rsidP="00A16805">
      <w:pPr>
        <w:rPr>
          <w:rFonts w:ascii="Times New Roman" w:hAnsi="Times New Roman" w:cs="Times New Roman"/>
          <w:b/>
          <w:bCs/>
          <w:sz w:val="28"/>
        </w:rPr>
      </w:pPr>
      <w:r w:rsidRPr="00A16805">
        <w:rPr>
          <w:rFonts w:ascii="Times New Roman" w:hAnsi="Times New Roman" w:cs="Times New Roman"/>
          <w:b/>
          <w:bCs/>
          <w:sz w:val="28"/>
        </w:rPr>
        <w:t>Контрольные вопросы</w:t>
      </w:r>
    </w:p>
    <w:p w:rsidR="00A16805" w:rsidRPr="00A16805" w:rsidRDefault="00A16805" w:rsidP="00A16805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 xml:space="preserve">В каком случае истина логическая функция </w:t>
      </w:r>
      <w:proofErr w:type="gramStart"/>
      <w:r w:rsidRPr="00A16805">
        <w:rPr>
          <w:rFonts w:ascii="Times New Roman" w:hAnsi="Times New Roman" w:cs="Times New Roman"/>
          <w:sz w:val="28"/>
        </w:rPr>
        <w:t>И</w:t>
      </w:r>
      <w:proofErr w:type="gramEnd"/>
      <w:r w:rsidRPr="00A16805">
        <w:rPr>
          <w:rFonts w:ascii="Times New Roman" w:hAnsi="Times New Roman" w:cs="Times New Roman"/>
          <w:sz w:val="28"/>
        </w:rPr>
        <w:t>?</w:t>
      </w:r>
    </w:p>
    <w:p w:rsidR="00A16805" w:rsidRPr="00A16805" w:rsidRDefault="00A16805" w:rsidP="00A16805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 каком случае истина логическая функция ИЛИ?</w:t>
      </w:r>
    </w:p>
    <w:p w:rsidR="00A16805" w:rsidRPr="00A16805" w:rsidRDefault="00A16805" w:rsidP="00A16805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В каком случае истина логическая функция НЕ?</w:t>
      </w:r>
    </w:p>
    <w:p w:rsidR="00A16805" w:rsidRPr="00A16805" w:rsidRDefault="00A16805" w:rsidP="00A16805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Как определить логическое сложение – дизъюнкцию (ИЛИ)?</w:t>
      </w:r>
    </w:p>
    <w:p w:rsidR="00A16805" w:rsidRPr="00A16805" w:rsidRDefault="00A16805" w:rsidP="00A16805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Как определить логическое умножение – конъюнкцию (ИЛИ)?</w:t>
      </w:r>
    </w:p>
    <w:p w:rsidR="00A16805" w:rsidRPr="00A16805" w:rsidRDefault="00A16805" w:rsidP="00A16805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Назовите все законы алгебры логики?</w:t>
      </w:r>
    </w:p>
    <w:p w:rsidR="00A16805" w:rsidRPr="00A16805" w:rsidRDefault="00A16805" w:rsidP="00A16805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двойного отрицания.</w:t>
      </w:r>
    </w:p>
    <w:p w:rsidR="00A16805" w:rsidRPr="00A16805" w:rsidRDefault="00A16805" w:rsidP="00A16805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Переместительный (коммуникативный) закон.</w:t>
      </w:r>
    </w:p>
    <w:p w:rsidR="00A16805" w:rsidRPr="00A16805" w:rsidRDefault="00A16805" w:rsidP="00A16805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Сочетательный (ассоциативный) закон.</w:t>
      </w:r>
    </w:p>
    <w:p w:rsidR="00A16805" w:rsidRPr="00A16805" w:rsidRDefault="00A16805" w:rsidP="00A16805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Распределительный (дистрибутивный) закон.</w:t>
      </w:r>
    </w:p>
    <w:p w:rsidR="00A16805" w:rsidRPr="00A16805" w:rsidRDefault="00A16805" w:rsidP="00A16805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общей инверсии (закон Де Моргана).</w:t>
      </w:r>
    </w:p>
    <w:p w:rsidR="00A16805" w:rsidRPr="00A16805" w:rsidRDefault="00A16805" w:rsidP="00A16805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lastRenderedPageBreak/>
        <w:t>Закон равносильности (идемпотентности).</w:t>
      </w:r>
    </w:p>
    <w:p w:rsidR="00A16805" w:rsidRPr="00A16805" w:rsidRDefault="00A16805" w:rsidP="00A16805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исключения констант.</w:t>
      </w:r>
    </w:p>
    <w:p w:rsidR="00A16805" w:rsidRPr="00A16805" w:rsidRDefault="00A16805" w:rsidP="00A16805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противоречия.</w:t>
      </w:r>
    </w:p>
    <w:p w:rsidR="00A16805" w:rsidRPr="00A16805" w:rsidRDefault="00A16805" w:rsidP="00A16805">
      <w:pPr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исключенного третьего.</w:t>
      </w:r>
    </w:p>
    <w:p w:rsidR="00A16805" w:rsidRPr="00A16805" w:rsidRDefault="00A16805" w:rsidP="00A16805">
      <w:pPr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поглощения.</w:t>
      </w:r>
    </w:p>
    <w:p w:rsidR="00137C08" w:rsidRPr="00A16805" w:rsidRDefault="00A16805" w:rsidP="00A16805">
      <w:pPr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Закон исключения (склеивания).</w:t>
      </w:r>
    </w:p>
    <w:sectPr w:rsidR="00137C08" w:rsidRPr="00A1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903"/>
    <w:multiLevelType w:val="multilevel"/>
    <w:tmpl w:val="81C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38FF"/>
    <w:multiLevelType w:val="multilevel"/>
    <w:tmpl w:val="A426F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73008"/>
    <w:multiLevelType w:val="multilevel"/>
    <w:tmpl w:val="9AE85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96D45"/>
    <w:multiLevelType w:val="multilevel"/>
    <w:tmpl w:val="751E5A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23539"/>
    <w:multiLevelType w:val="multilevel"/>
    <w:tmpl w:val="21FE5E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22CFF"/>
    <w:multiLevelType w:val="multilevel"/>
    <w:tmpl w:val="E8B401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31F3E"/>
    <w:multiLevelType w:val="multilevel"/>
    <w:tmpl w:val="AF0AA9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54663"/>
    <w:multiLevelType w:val="multilevel"/>
    <w:tmpl w:val="07627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5165D"/>
    <w:multiLevelType w:val="multilevel"/>
    <w:tmpl w:val="384C43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A1826"/>
    <w:multiLevelType w:val="multilevel"/>
    <w:tmpl w:val="579A39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91370"/>
    <w:multiLevelType w:val="multilevel"/>
    <w:tmpl w:val="C71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66B05"/>
    <w:multiLevelType w:val="multilevel"/>
    <w:tmpl w:val="DC1A53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50D61"/>
    <w:multiLevelType w:val="multilevel"/>
    <w:tmpl w:val="00AE7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D4261"/>
    <w:multiLevelType w:val="multilevel"/>
    <w:tmpl w:val="AD2A9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937355"/>
    <w:multiLevelType w:val="multilevel"/>
    <w:tmpl w:val="B9A6A8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B1F96"/>
    <w:multiLevelType w:val="multilevel"/>
    <w:tmpl w:val="DA00C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D6A65"/>
    <w:multiLevelType w:val="multilevel"/>
    <w:tmpl w:val="CCBE1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34E36"/>
    <w:multiLevelType w:val="multilevel"/>
    <w:tmpl w:val="8040A4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2"/>
  </w:num>
  <w:num w:numId="6">
    <w:abstractNumId w:val="15"/>
  </w:num>
  <w:num w:numId="7">
    <w:abstractNumId w:val="17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2"/>
    <w:rsid w:val="00137C08"/>
    <w:rsid w:val="00206891"/>
    <w:rsid w:val="006713F2"/>
    <w:rsid w:val="007D39EA"/>
    <w:rsid w:val="00902614"/>
    <w:rsid w:val="00A16805"/>
    <w:rsid w:val="00A476FD"/>
    <w:rsid w:val="00C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5702"/>
  <w15:chartTrackingRefBased/>
  <w15:docId w15:val="{7A12E4D6-79B0-4ECA-830B-11FE000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80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">
    <w:name w:val="katex"/>
    <w:basedOn w:val="a0"/>
    <w:rsid w:val="0090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5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5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Prepod-31Kab</dc:creator>
  <cp:keywords/>
  <dc:description/>
  <cp:lastModifiedBy>Prepod-31Kab</cp:lastModifiedBy>
  <cp:revision>3</cp:revision>
  <dcterms:created xsi:type="dcterms:W3CDTF">2024-12-05T05:40:00Z</dcterms:created>
  <dcterms:modified xsi:type="dcterms:W3CDTF">2024-12-05T05:58:00Z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-1964179278</vt:i4>
  </property>
</Properties>
</file>